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B7" w:rsidRPr="00D41264" w:rsidRDefault="009258B7" w:rsidP="009258B7">
      <w:pPr>
        <w:spacing w:after="0" w:line="240" w:lineRule="auto"/>
        <w:ind w:left="5664" w:firstLine="708"/>
        <w:jc w:val="right"/>
        <w:rPr>
          <w:i/>
          <w:color w:val="595959" w:themeColor="text1" w:themeTint="A6"/>
          <w:sz w:val="16"/>
          <w:szCs w:val="16"/>
        </w:rPr>
      </w:pPr>
      <w:r w:rsidRPr="00D41264">
        <w:rPr>
          <w:i/>
          <w:color w:val="595959" w:themeColor="text1" w:themeTint="A6"/>
          <w:sz w:val="16"/>
          <w:szCs w:val="16"/>
        </w:rPr>
        <w:t>УТВЕРЖДАЮ:</w:t>
      </w:r>
    </w:p>
    <w:p w:rsidR="009258B7" w:rsidRDefault="009258B7" w:rsidP="009258B7">
      <w:pPr>
        <w:jc w:val="right"/>
        <w:rPr>
          <w:i/>
          <w:color w:val="595959" w:themeColor="text1" w:themeTint="A6"/>
          <w:sz w:val="16"/>
          <w:szCs w:val="16"/>
        </w:rPr>
      </w:pPr>
      <w:r w:rsidRPr="00D41264">
        <w:rPr>
          <w:i/>
          <w:color w:val="595959" w:themeColor="text1" w:themeTint="A6"/>
          <w:sz w:val="16"/>
          <w:szCs w:val="16"/>
        </w:rPr>
        <w:t>Исполнительный директор ООО «МЦ Меди Эн</w:t>
      </w:r>
    </w:p>
    <w:p w:rsidR="009258B7" w:rsidRDefault="009258B7" w:rsidP="009258B7">
      <w:pPr>
        <w:jc w:val="right"/>
        <w:rPr>
          <w:i/>
          <w:color w:val="595959" w:themeColor="text1" w:themeTint="A6"/>
          <w:sz w:val="16"/>
          <w:szCs w:val="16"/>
        </w:rPr>
      </w:pPr>
      <w:r w:rsidRPr="00D41264">
        <w:rPr>
          <w:i/>
          <w:color w:val="595959" w:themeColor="text1" w:themeTint="A6"/>
          <w:sz w:val="16"/>
          <w:szCs w:val="16"/>
        </w:rPr>
        <w:t xml:space="preserve">__________________________  А.М. </w:t>
      </w:r>
      <w:proofErr w:type="spellStart"/>
      <w:r w:rsidRPr="00D41264">
        <w:rPr>
          <w:i/>
          <w:color w:val="595959" w:themeColor="text1" w:themeTint="A6"/>
          <w:sz w:val="16"/>
          <w:szCs w:val="16"/>
        </w:rPr>
        <w:t>Евсюченко</w:t>
      </w:r>
      <w:proofErr w:type="spellEnd"/>
    </w:p>
    <w:p w:rsidR="009258B7" w:rsidRDefault="009258B7" w:rsidP="009258B7">
      <w:pPr>
        <w:jc w:val="right"/>
        <w:rPr>
          <w:i/>
          <w:color w:val="595959" w:themeColor="text1" w:themeTint="A6"/>
          <w:sz w:val="16"/>
          <w:szCs w:val="16"/>
        </w:rPr>
      </w:pPr>
      <w:r w:rsidRPr="009258B7">
        <w:rPr>
          <w:i/>
          <w:color w:val="595959" w:themeColor="text1" w:themeTint="A6"/>
          <w:sz w:val="16"/>
          <w:szCs w:val="16"/>
        </w:rPr>
        <w:t>«</w:t>
      </w:r>
      <w:r w:rsidR="002F7307">
        <w:rPr>
          <w:i/>
          <w:color w:val="595959" w:themeColor="text1" w:themeTint="A6"/>
          <w:sz w:val="16"/>
          <w:szCs w:val="16"/>
        </w:rPr>
        <w:t>01</w:t>
      </w:r>
      <w:r w:rsidRPr="009258B7">
        <w:rPr>
          <w:i/>
          <w:color w:val="595959" w:themeColor="text1" w:themeTint="A6"/>
          <w:sz w:val="16"/>
          <w:szCs w:val="16"/>
        </w:rPr>
        <w:t xml:space="preserve">»  </w:t>
      </w:r>
      <w:r w:rsidR="002F7307">
        <w:rPr>
          <w:i/>
          <w:color w:val="595959" w:themeColor="text1" w:themeTint="A6"/>
          <w:sz w:val="16"/>
          <w:szCs w:val="16"/>
        </w:rPr>
        <w:t>мая</w:t>
      </w:r>
      <w:r w:rsidRPr="009258B7">
        <w:rPr>
          <w:i/>
          <w:color w:val="595959" w:themeColor="text1" w:themeTint="A6"/>
          <w:sz w:val="16"/>
          <w:szCs w:val="16"/>
        </w:rPr>
        <w:t xml:space="preserve">  202</w:t>
      </w:r>
      <w:r w:rsidR="00C20774">
        <w:rPr>
          <w:i/>
          <w:color w:val="595959" w:themeColor="text1" w:themeTint="A6"/>
          <w:sz w:val="16"/>
          <w:szCs w:val="16"/>
        </w:rPr>
        <w:t>3</w:t>
      </w:r>
    </w:p>
    <w:tbl>
      <w:tblPr>
        <w:tblStyle w:val="a3"/>
        <w:tblW w:w="10206" w:type="dxa"/>
        <w:jc w:val="center"/>
        <w:tblLayout w:type="fixed"/>
        <w:tblLook w:val="04A0"/>
      </w:tblPr>
      <w:tblGrid>
        <w:gridCol w:w="8026"/>
        <w:gridCol w:w="2180"/>
      </w:tblGrid>
      <w:tr w:rsidR="009258B7" w:rsidRPr="00C6156D" w:rsidTr="009258B7">
        <w:trPr>
          <w:trHeight w:val="367"/>
          <w:jc w:val="center"/>
        </w:trPr>
        <w:tc>
          <w:tcPr>
            <w:tcW w:w="10627" w:type="dxa"/>
            <w:gridSpan w:val="2"/>
          </w:tcPr>
          <w:p w:rsidR="009258B7" w:rsidRPr="00C6156D" w:rsidRDefault="009258B7" w:rsidP="009258B7">
            <w:pPr>
              <w:spacing w:line="240" w:lineRule="auto"/>
              <w:jc w:val="center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bCs/>
                <w:i/>
                <w:color w:val="404040" w:themeColor="text1" w:themeTint="BF"/>
                <w:sz w:val="24"/>
                <w:szCs w:val="24"/>
              </w:rPr>
              <w:t>СТОМАТОЛОГИЧЕСКИЕ  УСЛУГИ</w:t>
            </w:r>
          </w:p>
        </w:tc>
      </w:tr>
      <w:tr w:rsidR="009258B7" w:rsidRPr="00F35264" w:rsidTr="009258B7">
        <w:trPr>
          <w:trHeight w:val="213"/>
          <w:jc w:val="center"/>
        </w:trPr>
        <w:tc>
          <w:tcPr>
            <w:tcW w:w="10627" w:type="dxa"/>
            <w:gridSpan w:val="2"/>
            <w:vAlign w:val="center"/>
          </w:tcPr>
          <w:p w:rsidR="009258B7" w:rsidRPr="00F35264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</w:pPr>
            <w:r w:rsidRPr="00F35264">
              <w:rPr>
                <w:rFonts w:ascii="Times New Roman" w:eastAsia="Times New Roman" w:hAnsi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9258B7" w:rsidRPr="00C6156D" w:rsidTr="009258B7">
        <w:trPr>
          <w:trHeight w:val="284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Урок гигиены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C6156D" w:rsidTr="009258B7">
        <w:trPr>
          <w:trHeight w:val="274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Покрытие зубов F-лаком -1 зуб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9258B7" w:rsidRPr="00C6156D" w:rsidTr="009258B7">
        <w:trPr>
          <w:trHeight w:val="1048"/>
          <w:jc w:val="center"/>
        </w:trPr>
        <w:tc>
          <w:tcPr>
            <w:tcW w:w="8363" w:type="dxa"/>
            <w:vAlign w:val="center"/>
          </w:tcPr>
          <w:p w:rsidR="009258B7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Профессиональная гигиена полости рта: </w:t>
            </w:r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щётками с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пастой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+фтор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щётками с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пастой+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У/З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Скайлер</w:t>
            </w:r>
            <w:proofErr w:type="spellEnd"/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щетками с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пастой+У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/З+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Air-flow</w:t>
            </w:r>
            <w:proofErr w:type="spellEnd"/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</w:t>
            </w: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</w:t>
            </w:r>
            <w:r w:rsidR="009258B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  <w:t>0</w:t>
            </w:r>
            <w:r w:rsidR="009258B7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</w:t>
            </w:r>
            <w:r w:rsidR="009258B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9258B7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C6156D" w:rsidTr="009258B7">
        <w:trPr>
          <w:trHeight w:val="835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фиссур</w:t>
            </w:r>
            <w:proofErr w:type="spellEnd"/>
            <w:proofErr w:type="gram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не инвазивная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инвазивная 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2500</w:t>
            </w:r>
          </w:p>
        </w:tc>
      </w:tr>
      <w:tr w:rsidR="009258B7" w:rsidRPr="00C6156D" w:rsidTr="009258B7">
        <w:trPr>
          <w:trHeight w:val="277"/>
          <w:jc w:val="center"/>
        </w:trPr>
        <w:tc>
          <w:tcPr>
            <w:tcW w:w="8363" w:type="dxa"/>
            <w:vAlign w:val="center"/>
          </w:tcPr>
          <w:p w:rsidR="009258B7" w:rsidRPr="00C6156D" w:rsidRDefault="00C20774" w:rsidP="00C20774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Серебрение зубов </w:t>
            </w:r>
            <w:r w:rsidR="009258B7"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(1 проц</w:t>
            </w:r>
            <w:r w:rsidR="009258B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едура</w:t>
            </w:r>
            <w:r w:rsidR="009258B7"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="009258B7"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9258B7" w:rsidRPr="00C6156D" w:rsidTr="009258B7">
        <w:trPr>
          <w:trHeight w:val="267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Глубокое фторирование эмали и дентина 1 зуб (1 проц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едура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9258B7" w:rsidRPr="00C6156D" w:rsidTr="009258B7">
        <w:trPr>
          <w:trHeight w:val="360"/>
          <w:jc w:val="center"/>
        </w:trPr>
        <w:tc>
          <w:tcPr>
            <w:tcW w:w="10627" w:type="dxa"/>
            <w:gridSpan w:val="2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ЛЕЧЕНИЕ КАРИЕСА</w:t>
            </w:r>
          </w:p>
        </w:tc>
      </w:tr>
      <w:tr w:rsidR="009258B7" w:rsidRPr="00C6156D" w:rsidTr="009258B7">
        <w:trPr>
          <w:trHeight w:val="277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258B7" w:rsidRPr="00D41264" w:rsidTr="009258B7">
        <w:trPr>
          <w:trHeight w:val="274"/>
          <w:jc w:val="center"/>
        </w:trPr>
        <w:tc>
          <w:tcPr>
            <w:tcW w:w="8363" w:type="dxa"/>
            <w:vAlign w:val="center"/>
          </w:tcPr>
          <w:p w:rsidR="009258B7" w:rsidRPr="00D41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боковые зубы</w:t>
            </w:r>
          </w:p>
        </w:tc>
        <w:tc>
          <w:tcPr>
            <w:tcW w:w="2264" w:type="dxa"/>
            <w:vAlign w:val="center"/>
          </w:tcPr>
          <w:p w:rsidR="009258B7" w:rsidRPr="00D41264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3000</w:t>
            </w:r>
          </w:p>
        </w:tc>
      </w:tr>
      <w:tr w:rsidR="009258B7" w:rsidRPr="00D41264" w:rsidTr="009258B7">
        <w:trPr>
          <w:trHeight w:val="281"/>
          <w:jc w:val="center"/>
        </w:trPr>
        <w:tc>
          <w:tcPr>
            <w:tcW w:w="8363" w:type="dxa"/>
            <w:vAlign w:val="center"/>
          </w:tcPr>
          <w:p w:rsidR="009258B7" w:rsidRPr="00D41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передние зубы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D41264" w:rsidRDefault="009258B7" w:rsidP="00C20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D41264" w:rsidTr="009258B7">
        <w:trPr>
          <w:trHeight w:val="254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лечение пульпита</w:t>
            </w:r>
          </w:p>
        </w:tc>
        <w:tc>
          <w:tcPr>
            <w:tcW w:w="2264" w:type="dxa"/>
            <w:vAlign w:val="center"/>
          </w:tcPr>
          <w:p w:rsidR="009258B7" w:rsidRPr="00D41264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500-1000</w:t>
            </w:r>
          </w:p>
        </w:tc>
      </w:tr>
      <w:tr w:rsidR="009258B7" w:rsidRPr="00C6156D" w:rsidTr="009258B7">
        <w:trPr>
          <w:trHeight w:val="273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Постоянные зубы 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258B7" w:rsidRPr="00F35264" w:rsidTr="009258B7">
        <w:trPr>
          <w:trHeight w:val="244"/>
          <w:jc w:val="center"/>
        </w:trPr>
        <w:tc>
          <w:tcPr>
            <w:tcW w:w="8363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2264" w:type="dxa"/>
            <w:vAlign w:val="center"/>
          </w:tcPr>
          <w:p w:rsidR="009258B7" w:rsidRPr="00F35264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</w:t>
            </w:r>
            <w:r w:rsidR="009258B7" w:rsidRPr="00F35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F35264" w:rsidTr="009258B7">
        <w:trPr>
          <w:trHeight w:val="248"/>
          <w:jc w:val="center"/>
        </w:trPr>
        <w:tc>
          <w:tcPr>
            <w:tcW w:w="8363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боковые зубы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F35264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4000-4500</w:t>
            </w:r>
          </w:p>
        </w:tc>
      </w:tr>
      <w:tr w:rsidR="009258B7" w:rsidRPr="00F35264" w:rsidTr="009258B7">
        <w:trPr>
          <w:trHeight w:val="252"/>
          <w:jc w:val="center"/>
        </w:trPr>
        <w:tc>
          <w:tcPr>
            <w:tcW w:w="8363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передние зубы</w:t>
            </w:r>
          </w:p>
        </w:tc>
        <w:tc>
          <w:tcPr>
            <w:tcW w:w="2264" w:type="dxa"/>
            <w:vAlign w:val="center"/>
          </w:tcPr>
          <w:p w:rsidR="009258B7" w:rsidRPr="00F35264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4500</w:t>
            </w:r>
          </w:p>
        </w:tc>
      </w:tr>
      <w:tr w:rsidR="009258B7" w:rsidRPr="00F35264" w:rsidTr="009258B7">
        <w:trPr>
          <w:trHeight w:val="242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Полная реставрация</w:t>
            </w:r>
          </w:p>
        </w:tc>
        <w:tc>
          <w:tcPr>
            <w:tcW w:w="2264" w:type="dxa"/>
            <w:vAlign w:val="center"/>
          </w:tcPr>
          <w:p w:rsidR="009258B7" w:rsidRPr="00F35264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5000</w:t>
            </w:r>
          </w:p>
        </w:tc>
      </w:tr>
      <w:tr w:rsidR="009258B7" w:rsidRPr="00F35264" w:rsidTr="009258B7">
        <w:trPr>
          <w:trHeight w:val="246"/>
          <w:jc w:val="center"/>
        </w:trPr>
        <w:tc>
          <w:tcPr>
            <w:tcW w:w="8363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* лечебная прокладка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35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9258B7" w:rsidRPr="00F35264" w:rsidTr="009258B7">
        <w:trPr>
          <w:trHeight w:val="236"/>
          <w:jc w:val="center"/>
        </w:trPr>
        <w:tc>
          <w:tcPr>
            <w:tcW w:w="8363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* изолирующая прокладка</w:t>
            </w:r>
          </w:p>
        </w:tc>
        <w:tc>
          <w:tcPr>
            <w:tcW w:w="2264" w:type="dxa"/>
            <w:vAlign w:val="center"/>
          </w:tcPr>
          <w:p w:rsidR="009258B7" w:rsidRPr="00F35264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F35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9258B7" w:rsidRPr="00C6156D" w:rsidTr="009258B7">
        <w:trPr>
          <w:trHeight w:val="411"/>
          <w:jc w:val="center"/>
        </w:trPr>
        <w:tc>
          <w:tcPr>
            <w:tcW w:w="10627" w:type="dxa"/>
            <w:gridSpan w:val="2"/>
            <w:tcBorders>
              <w:top w:val="single" w:sz="4" w:space="0" w:color="auto"/>
            </w:tcBorders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ЭНДОДОНТИЧЕСКОЕ ЛЕЧЕНИЕ</w:t>
            </w:r>
          </w:p>
        </w:tc>
      </w:tr>
      <w:tr w:rsidR="009258B7" w:rsidRPr="00C6156D" w:rsidTr="009258B7">
        <w:trPr>
          <w:trHeight w:val="413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258B7" w:rsidRPr="00C6156D" w:rsidTr="009258B7">
        <w:trPr>
          <w:trHeight w:val="422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Лечение пульпита методом витальной ампутации ( в одно посещение)   с анестезией</w:t>
            </w:r>
          </w:p>
        </w:tc>
        <w:tc>
          <w:tcPr>
            <w:tcW w:w="2264" w:type="dxa"/>
            <w:vAlign w:val="center"/>
          </w:tcPr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45</w:t>
            </w:r>
            <w:r w:rsidR="009258B7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C6156D" w:rsidTr="009258B7">
        <w:trPr>
          <w:trHeight w:val="841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Лечение пульпита методом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девитальной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ампутации / периодонтита: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   1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посещ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.-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   2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посещ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1</w:t>
            </w:r>
            <w:r w:rsidR="00C207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</w:t>
            </w:r>
            <w:r w:rsidR="00C207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9258B7" w:rsidRPr="00C6156D" w:rsidRDefault="00C20774" w:rsidP="00C20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</w:t>
            </w:r>
            <w:r w:rsidR="009258B7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  <w:r w:rsidR="009258B7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</w:t>
            </w:r>
            <w:r w:rsidR="009258B7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9258B7" w:rsidRPr="00C6156D" w:rsidTr="009258B7">
        <w:trPr>
          <w:trHeight w:val="152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Раскрытие полости зуба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при периодонтите +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медобработка</w:t>
            </w:r>
            <w:proofErr w:type="spellEnd"/>
          </w:p>
        </w:tc>
        <w:tc>
          <w:tcPr>
            <w:tcW w:w="2264" w:type="dxa"/>
            <w:vAlign w:val="center"/>
          </w:tcPr>
          <w:p w:rsidR="009258B7" w:rsidRPr="00C6156D" w:rsidRDefault="009258B7" w:rsidP="00C20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</w:t>
            </w:r>
            <w:r w:rsidR="00C207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00-</w:t>
            </w:r>
            <w:r w:rsidR="00C207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9258B7" w:rsidRPr="00C6156D" w:rsidTr="009258B7">
        <w:trPr>
          <w:trHeight w:val="360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Постоянные зубы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9258B7" w:rsidRPr="00D41264" w:rsidTr="009258B7">
        <w:trPr>
          <w:trHeight w:val="204"/>
          <w:jc w:val="center"/>
        </w:trPr>
        <w:tc>
          <w:tcPr>
            <w:tcW w:w="8363" w:type="dxa"/>
            <w:vAlign w:val="center"/>
          </w:tcPr>
          <w:p w:rsidR="009258B7" w:rsidRPr="00D41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пасты (+ временная пломба) </w:t>
            </w:r>
          </w:p>
        </w:tc>
        <w:tc>
          <w:tcPr>
            <w:tcW w:w="2264" w:type="dxa"/>
            <w:vAlign w:val="center"/>
          </w:tcPr>
          <w:p w:rsidR="009258B7" w:rsidRPr="00D41264" w:rsidRDefault="009258B7" w:rsidP="00C20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00-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D41264" w:rsidTr="009258B7">
        <w:trPr>
          <w:jc w:val="center"/>
        </w:trPr>
        <w:tc>
          <w:tcPr>
            <w:tcW w:w="8363" w:type="dxa"/>
            <w:vAlign w:val="center"/>
          </w:tcPr>
          <w:p w:rsidR="009258B7" w:rsidRPr="00D41264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Антисептическая повязка(+ временная пломба)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D41264" w:rsidRDefault="009258B7" w:rsidP="00C20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00-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Pr="00D4126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C6156D" w:rsidTr="009258B7">
        <w:trPr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Временно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пломбирование корневых каналов препаратами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Са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>- 1 канал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- 2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- 3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- 4 канала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</w:t>
            </w:r>
            <w:r w:rsidR="009258B7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9258B7" w:rsidRPr="00C6156D" w:rsidRDefault="009258B7" w:rsidP="00C20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9258B7" w:rsidRPr="00C6156D" w:rsidTr="009258B7">
        <w:trPr>
          <w:trHeight w:val="1415"/>
          <w:jc w:val="center"/>
        </w:trPr>
        <w:tc>
          <w:tcPr>
            <w:tcW w:w="8363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Постоянное пломбирование корневых каналов :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- 1 канал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- 2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- 3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9258B7" w:rsidRPr="00C6156D" w:rsidRDefault="009258B7" w:rsidP="009258B7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- 4 канала</w:t>
            </w:r>
          </w:p>
        </w:tc>
        <w:tc>
          <w:tcPr>
            <w:tcW w:w="2264" w:type="dxa"/>
            <w:vAlign w:val="center"/>
          </w:tcPr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9258B7" w:rsidRPr="00C6156D" w:rsidRDefault="009258B7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</w:t>
            </w:r>
            <w:r w:rsidR="00C20774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</w:t>
            </w:r>
            <w:r w:rsidR="009258B7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40</w:t>
            </w:r>
            <w:r w:rsidR="009258B7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9258B7" w:rsidRPr="00C6156D" w:rsidRDefault="00C20774" w:rsidP="009258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45</w:t>
            </w:r>
            <w:r w:rsidR="009258B7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</w:tbl>
    <w:p w:rsidR="009258B7" w:rsidRDefault="009258B7" w:rsidP="009258B7">
      <w:pPr>
        <w:rPr>
          <w:rFonts w:ascii="Times New Roman" w:hAnsi="Times New Roman"/>
          <w:i/>
          <w:color w:val="7F7F7F" w:themeColor="text1" w:themeTint="80"/>
          <w:sz w:val="20"/>
          <w:szCs w:val="20"/>
        </w:rPr>
      </w:pPr>
    </w:p>
    <w:p w:rsidR="009258B7" w:rsidRDefault="009258B7" w:rsidP="009258B7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</w:t>
      </w:r>
      <w:r w:rsidR="00C20774">
        <w:rPr>
          <w:rFonts w:ascii="Times New Roman" w:hAnsi="Times New Roman"/>
          <w:i/>
          <w:color w:val="7F7F7F" w:themeColor="text1" w:themeTint="80"/>
          <w:sz w:val="20"/>
          <w:szCs w:val="20"/>
        </w:rPr>
        <w:t>3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tbl>
      <w:tblPr>
        <w:tblStyle w:val="a3"/>
        <w:tblpPr w:leftFromText="180" w:rightFromText="180" w:vertAnchor="text" w:horzAnchor="margin" w:tblpX="279" w:tblpY="262"/>
        <w:tblW w:w="0" w:type="auto"/>
        <w:tblLayout w:type="fixed"/>
        <w:tblLook w:val="04A0"/>
      </w:tblPr>
      <w:tblGrid>
        <w:gridCol w:w="8075"/>
        <w:gridCol w:w="2126"/>
      </w:tblGrid>
      <w:tr w:rsidR="00DD7F35" w:rsidRPr="00C6156D" w:rsidTr="00C20774">
        <w:trPr>
          <w:trHeight w:val="275"/>
        </w:trPr>
        <w:tc>
          <w:tcPr>
            <w:tcW w:w="10201" w:type="dxa"/>
            <w:gridSpan w:val="2"/>
            <w:vAlign w:val="center"/>
          </w:tcPr>
          <w:p w:rsidR="00DD7F35" w:rsidRPr="00C6156D" w:rsidRDefault="00DD7F35" w:rsidP="008539A1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lastRenderedPageBreak/>
              <w:t>ПРОЧЕЕ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2126" w:type="dxa"/>
            <w:vAlign w:val="center"/>
          </w:tcPr>
          <w:p w:rsidR="00DD7F35" w:rsidRPr="00DD7F35" w:rsidRDefault="00BE1252" w:rsidP="00DD7F35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 w:rsidR="00DD7F35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2126" w:type="dxa"/>
            <w:vAlign w:val="center"/>
          </w:tcPr>
          <w:p w:rsidR="00DD7F35" w:rsidRPr="00DD7F35" w:rsidRDefault="00C20774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</w:t>
            </w:r>
            <w:r w:rsidR="00DD7F35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острой боли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Удаление молочного зуба</w:t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с аппликационной анестезией</w:t>
            </w: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D7F35" w:rsidRPr="00DD7F35" w:rsidRDefault="00C20774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1500</w:t>
            </w:r>
          </w:p>
        </w:tc>
      </w:tr>
      <w:tr w:rsidR="00C20774" w:rsidRPr="00C6156D" w:rsidTr="00DD7F35">
        <w:trPr>
          <w:trHeight w:val="20"/>
        </w:trPr>
        <w:tc>
          <w:tcPr>
            <w:tcW w:w="8075" w:type="dxa"/>
            <w:vAlign w:val="center"/>
          </w:tcPr>
          <w:p w:rsidR="00C20774" w:rsidRPr="00DD7F35" w:rsidRDefault="00C20774" w:rsidP="00DD7F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Удаление </w:t>
            </w: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молочного зуба с инъекционной </w:t>
            </w:r>
            <w:r w:rsidRP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анестезией </w:t>
            </w:r>
            <w:r w:rsidRPr="00C20774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vAlign w:val="center"/>
          </w:tcPr>
          <w:p w:rsidR="00C20774" w:rsidRPr="00DD7F35" w:rsidRDefault="00C20774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2500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3500-4500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8539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Удаление 8 (зубы мудрости);</w:t>
            </w:r>
          </w:p>
          <w:p w:rsidR="00DD7F35" w:rsidRPr="00C6156D" w:rsidRDefault="00DD7F35" w:rsidP="008539A1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верхние</w:t>
            </w:r>
          </w:p>
          <w:p w:rsidR="00DD7F35" w:rsidRPr="00C6156D" w:rsidRDefault="00DD7F35" w:rsidP="008539A1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нижние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85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DD7F35" w:rsidRPr="00DD7F35" w:rsidRDefault="00DD7F35" w:rsidP="0085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</w:t>
            </w:r>
          </w:p>
          <w:p w:rsidR="00DD7F35" w:rsidRPr="00DD7F35" w:rsidRDefault="00DD7F35" w:rsidP="0085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4000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Фиксация стекловолоконного штифта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Наложение коффердама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Временная пломба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500-1000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C6156D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Коронки на молочные зубы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5100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C6156D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Работа с  неконтактным ребенком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Анализ рентгенограммы, 1 снимок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гиперчувствительности твердых тканей зуба, 1 зуб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DD7F35" w:rsidRPr="00C6156D" w:rsidTr="00DD7F35">
        <w:trPr>
          <w:trHeight w:val="2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абсцесса, промывание и дренирование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2000</w:t>
            </w:r>
          </w:p>
        </w:tc>
      </w:tr>
    </w:tbl>
    <w:p w:rsidR="00DD7F35" w:rsidRDefault="00DD7F35" w:rsidP="009258B7">
      <w:pPr>
        <w:rPr>
          <w:i/>
          <w:color w:val="595959" w:themeColor="text1" w:themeTint="A6"/>
          <w:sz w:val="16"/>
          <w:szCs w:val="16"/>
        </w:rPr>
      </w:pPr>
    </w:p>
    <w:p w:rsidR="00DD7F35" w:rsidRDefault="00DD7F35" w:rsidP="009258B7">
      <w:pPr>
        <w:rPr>
          <w:i/>
          <w:color w:val="595959" w:themeColor="text1" w:themeTint="A6"/>
          <w:sz w:val="16"/>
          <w:szCs w:val="16"/>
        </w:rPr>
      </w:pPr>
    </w:p>
    <w:tbl>
      <w:tblPr>
        <w:tblStyle w:val="1"/>
        <w:tblpPr w:leftFromText="180" w:rightFromText="180" w:vertAnchor="text" w:horzAnchor="margin" w:tblpX="279" w:tblpY="-54"/>
        <w:tblW w:w="0" w:type="auto"/>
        <w:tblLook w:val="04A0"/>
      </w:tblPr>
      <w:tblGrid>
        <w:gridCol w:w="8075"/>
        <w:gridCol w:w="2126"/>
      </w:tblGrid>
      <w:tr w:rsidR="00DD7F35" w:rsidRPr="00DD7F35" w:rsidTr="00C20774">
        <w:trPr>
          <w:trHeight w:val="279"/>
        </w:trPr>
        <w:tc>
          <w:tcPr>
            <w:tcW w:w="10201" w:type="dxa"/>
            <w:gridSpan w:val="2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DD7F35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>ОРТОДОНТИЯ</w:t>
            </w:r>
          </w:p>
        </w:tc>
      </w:tr>
      <w:tr w:rsidR="00DD7F35" w:rsidRPr="00DD7F35" w:rsidTr="00DD7F35">
        <w:trPr>
          <w:trHeight w:val="271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Осмотр,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фотопротокол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, расчет моделей , составление плана лечения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пластина 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7500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Починка пластины (без оттисков)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альгинативных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оттисков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силиконовых оттисков (1 челюсть)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Капа от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бруксизма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стандартная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2750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Капа от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бруксизма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индивидуальная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7500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Лечение с помощью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миофункциональных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трейнеров</w:t>
            </w:r>
            <w:proofErr w:type="spellEnd"/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9000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Аппарат Марко-Росса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25000</w:t>
            </w:r>
          </w:p>
        </w:tc>
      </w:tr>
      <w:tr w:rsidR="00DD7F35" w:rsidRPr="00DD7F35" w:rsidTr="00DD7F35">
        <w:trPr>
          <w:trHeight w:val="378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Твин-блок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25000</w:t>
            </w:r>
          </w:p>
        </w:tc>
      </w:tr>
      <w:tr w:rsidR="00DD7F35" w:rsidRPr="00DD7F35" w:rsidTr="00C20774">
        <w:trPr>
          <w:trHeight w:val="275"/>
        </w:trPr>
        <w:tc>
          <w:tcPr>
            <w:tcW w:w="10201" w:type="dxa"/>
            <w:gridSpan w:val="2"/>
            <w:vAlign w:val="center"/>
          </w:tcPr>
          <w:p w:rsidR="00DD7F35" w:rsidRPr="00DD7F35" w:rsidRDefault="00C20774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8"/>
                <w:szCs w:val="28"/>
                <w:u w:val="single"/>
                <w:lang w:eastAsia="ru-RU"/>
              </w:rPr>
              <w:t>Брекет-системы</w:t>
            </w:r>
            <w:proofErr w:type="spellEnd"/>
          </w:p>
        </w:tc>
      </w:tr>
      <w:tr w:rsidR="00DD7F35" w:rsidRPr="00DD7F35" w:rsidTr="00DD7F35">
        <w:trPr>
          <w:trHeight w:val="350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Брекет-система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металлическая саморегулирующаяся (1 челюсть)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30000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Брекет-система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сапфировая (1 челюсть)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от 35000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Коррекция и активация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брекет-системы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(1 челюсть)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1300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Потеря металлического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  <w:tr w:rsidR="00DD7F35" w:rsidRPr="00DD7F35" w:rsidTr="00DD7F35">
        <w:trPr>
          <w:trHeight w:val="284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Потеря сапфирового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брекета</w:t>
            </w:r>
            <w:proofErr w:type="spellEnd"/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2000</w:t>
            </w:r>
          </w:p>
        </w:tc>
      </w:tr>
      <w:tr w:rsidR="00DD7F35" w:rsidRPr="00DD7F35" w:rsidTr="00C20774">
        <w:trPr>
          <w:trHeight w:val="557"/>
        </w:trPr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брекет-системы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(снятие системы, установка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ретейнера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, покрытие зубов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фтор-лаком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4500</w:t>
            </w:r>
          </w:p>
        </w:tc>
      </w:tr>
    </w:tbl>
    <w:p w:rsidR="00DD7F35" w:rsidRPr="00C20774" w:rsidRDefault="00C20774" w:rsidP="009258B7">
      <w:pPr>
        <w:rPr>
          <w:rFonts w:ascii="Times New Roman" w:hAnsi="Times New Roman"/>
          <w:i/>
          <w:color w:val="7F7F7F" w:themeColor="text1" w:themeTint="80"/>
          <w:sz w:val="20"/>
          <w:szCs w:val="20"/>
        </w:rPr>
      </w:pPr>
      <w:r w:rsidRPr="00C20774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   Дата ввода прайса «___»                   202</w:t>
      </w:r>
      <w:r w:rsidR="005C4BF3">
        <w:rPr>
          <w:rFonts w:ascii="Times New Roman" w:hAnsi="Times New Roman"/>
          <w:i/>
          <w:color w:val="7F7F7F" w:themeColor="text1" w:themeTint="80"/>
          <w:sz w:val="20"/>
          <w:szCs w:val="20"/>
        </w:rPr>
        <w:t>3</w:t>
      </w:r>
      <w:r w:rsidRPr="00C20774">
        <w:rPr>
          <w:rFonts w:ascii="Times New Roman" w:hAnsi="Times New Roman"/>
          <w:i/>
          <w:color w:val="7F7F7F" w:themeColor="text1" w:themeTint="80"/>
          <w:sz w:val="20"/>
          <w:szCs w:val="20"/>
        </w:rPr>
        <w:t>г                                                              (должность)/</w:t>
      </w:r>
    </w:p>
    <w:p w:rsidR="00DD7F35" w:rsidRDefault="00DD7F35" w:rsidP="00DD7F35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</w:p>
    <w:tbl>
      <w:tblPr>
        <w:tblStyle w:val="1"/>
        <w:tblpPr w:leftFromText="180" w:rightFromText="180" w:vertAnchor="text" w:horzAnchor="margin" w:tblpX="279" w:tblpY="27"/>
        <w:tblW w:w="10596" w:type="dxa"/>
        <w:tblLook w:val="04A0"/>
      </w:tblPr>
      <w:tblGrid>
        <w:gridCol w:w="8075"/>
        <w:gridCol w:w="2521"/>
      </w:tblGrid>
      <w:tr w:rsidR="00DD7F35" w:rsidRPr="00DD7F35" w:rsidTr="005C4BF3">
        <w:trPr>
          <w:trHeight w:val="702"/>
        </w:trPr>
        <w:tc>
          <w:tcPr>
            <w:tcW w:w="10596" w:type="dxa"/>
            <w:gridSpan w:val="2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DD7F35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>ОРТОПЕДИЯ</w:t>
            </w:r>
          </w:p>
        </w:tc>
      </w:tr>
      <w:tr w:rsidR="00DD7F35" w:rsidRPr="00DD7F35" w:rsidTr="00DD7F35">
        <w:trPr>
          <w:trHeight w:val="548"/>
        </w:trPr>
        <w:tc>
          <w:tcPr>
            <w:tcW w:w="10596" w:type="dxa"/>
            <w:gridSpan w:val="2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u w:val="single"/>
              </w:rPr>
            </w:pPr>
            <w:r w:rsidRPr="00DD7F35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u w:val="single"/>
              </w:rPr>
              <w:t>Несъемные конструкции</w:t>
            </w:r>
          </w:p>
        </w:tc>
      </w:tr>
      <w:tr w:rsidR="00DD7F35" w:rsidRPr="00DD7F35" w:rsidTr="00C0499B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Цельнолитая коронка (</w:t>
            </w: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  <w:t>Co/Cr)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Цельнолитая коронка (</w:t>
            </w: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  <w:t>Ni/Cr)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4 500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Цельнолитая коронка +напыление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6 500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Металлокерамическая коронка 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8 400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Безметалловая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коронка из диоксида циркония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17 000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Металлокерамическая коронка «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Дуцерам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8 100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Металлокерамическая коронка  «</w:t>
            </w: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  <w:t>Vita</w:t>
            </w: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9 000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Временная коронка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2 500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Коронка (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пресскерамика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) </w:t>
            </w: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  <w:t>E-max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  <w:t>17</w:t>
            </w: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  <w:t>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Винир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  <w:t>E-max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21 000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Окклюзионная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вкладка </w:t>
            </w: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  <w:t>E-max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14 000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Цирконевая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коронка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17 000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Вкладка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цирконевая</w:t>
            </w:r>
            <w:proofErr w:type="spellEnd"/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Вкладка однокорневая 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Вкладка разборная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4 700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C20774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Цементировка </w:t>
            </w:r>
            <w:r w:rsidR="000508CB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металлических/керамических коронок</w:t>
            </w:r>
          </w:p>
        </w:tc>
        <w:tc>
          <w:tcPr>
            <w:tcW w:w="2521" w:type="dxa"/>
            <w:vAlign w:val="center"/>
          </w:tcPr>
          <w:p w:rsidR="00DD7F35" w:rsidRPr="00DD7F35" w:rsidRDefault="001D1344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2 0</w:t>
            </w:r>
            <w:r w:rsidR="000508CB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DD7F35" w:rsidRPr="00DD7F35" w:rsidTr="005C4BF3">
        <w:trPr>
          <w:trHeight w:val="437"/>
        </w:trPr>
        <w:tc>
          <w:tcPr>
            <w:tcW w:w="10596" w:type="dxa"/>
            <w:gridSpan w:val="2"/>
            <w:vAlign w:val="center"/>
          </w:tcPr>
          <w:p w:rsidR="00DD7F35" w:rsidRPr="00DD7F35" w:rsidRDefault="00DD7F35" w:rsidP="00DD7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u w:val="single"/>
              </w:rPr>
            </w:pPr>
            <w:r w:rsidRPr="00DD7F35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u w:val="single"/>
              </w:rPr>
              <w:t>Съемные конструкции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Литой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кламмер</w:t>
            </w:r>
            <w:proofErr w:type="spellEnd"/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Каппа от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бруксизма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(мягкая)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5 500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Каппа о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бруксизма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(жесткая)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6 000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Каппа (ночная, отбеливающая)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Полный/частичный съемный протез (стандарт)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18 000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Полный/частичный съемный протез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  <w:t>Ivoclar</w:t>
            </w:r>
            <w:proofErr w:type="spellEnd"/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  <w:t>20</w:t>
            </w: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  <w:t>000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Индивидуальная ложка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2 500</w:t>
            </w:r>
          </w:p>
        </w:tc>
      </w:tr>
      <w:tr w:rsidR="00DD7F35" w:rsidRPr="00DD7F35" w:rsidTr="005C4BF3">
        <w:tc>
          <w:tcPr>
            <w:tcW w:w="8075" w:type="dxa"/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протез (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кламмерная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фиксация)</w:t>
            </w:r>
          </w:p>
        </w:tc>
        <w:tc>
          <w:tcPr>
            <w:tcW w:w="2521" w:type="dxa"/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35 000</w:t>
            </w:r>
          </w:p>
        </w:tc>
      </w:tr>
      <w:tr w:rsidR="00DD7F35" w:rsidRPr="00DD7F35" w:rsidTr="005C4BF3">
        <w:tc>
          <w:tcPr>
            <w:tcW w:w="8075" w:type="dxa"/>
            <w:tcBorders>
              <w:bottom w:val="single" w:sz="4" w:space="0" w:color="auto"/>
            </w:tcBorders>
            <w:vAlign w:val="center"/>
          </w:tcPr>
          <w:p w:rsidR="00DD7F35" w:rsidRPr="00DD7F35" w:rsidRDefault="00DD7F35" w:rsidP="00DD7F35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протез на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аттачменах</w:t>
            </w:r>
            <w:proofErr w:type="spellEnd"/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DD7F35" w:rsidRPr="00DD7F35" w:rsidRDefault="00DD7F35" w:rsidP="00DD7F3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50 000</w:t>
            </w:r>
          </w:p>
        </w:tc>
      </w:tr>
      <w:tr w:rsidR="005C4BF3" w:rsidRPr="00DD7F35" w:rsidTr="00C0499B">
        <w:trPr>
          <w:trHeight w:val="1459"/>
        </w:trPr>
        <w:tc>
          <w:tcPr>
            <w:tcW w:w="10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741006"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Дата ввода прайса «___»                </w:t>
            </w:r>
            <w:r>
              <w:rPr>
                <w:rFonts w:ascii="Times New Roman" w:hAnsi="Times New Roman"/>
                <w:i/>
                <w:color w:val="7F7F7F" w:themeColor="text1" w:themeTint="80"/>
                <w:sz w:val="20"/>
                <w:szCs w:val="20"/>
              </w:rPr>
              <w:t xml:space="preserve">   2023г                                                              </w:t>
            </w:r>
            <w:r w:rsidRPr="00C35136">
              <w:rPr>
                <w:rFonts w:ascii="Times New Roman" w:hAnsi="Times New Roman"/>
                <w:i/>
                <w:color w:val="7F7F7F" w:themeColor="text1" w:themeTint="80"/>
                <w:sz w:val="16"/>
                <w:szCs w:val="16"/>
              </w:rPr>
              <w:t>(должность)/</w:t>
            </w:r>
          </w:p>
        </w:tc>
      </w:tr>
      <w:tr w:rsidR="005C4BF3" w:rsidRPr="00DD7F35" w:rsidTr="00C0499B">
        <w:trPr>
          <w:trHeight w:val="648"/>
        </w:trPr>
        <w:tc>
          <w:tcPr>
            <w:tcW w:w="10596" w:type="dxa"/>
            <w:gridSpan w:val="2"/>
            <w:tcBorders>
              <w:top w:val="single" w:sz="4" w:space="0" w:color="auto"/>
            </w:tcBorders>
            <w:vAlign w:val="center"/>
          </w:tcPr>
          <w:p w:rsidR="005C4BF3" w:rsidRPr="00DD7F35" w:rsidRDefault="005C4BF3" w:rsidP="005C4B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DD7F35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  <w:u w:val="single"/>
              </w:rPr>
              <w:lastRenderedPageBreak/>
              <w:t>Услуги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Диагностическая модель</w:t>
            </w:r>
          </w:p>
        </w:tc>
        <w:tc>
          <w:tcPr>
            <w:tcW w:w="2521" w:type="dxa"/>
            <w:vAlign w:val="center"/>
          </w:tcPr>
          <w:p w:rsidR="005C4BF3" w:rsidRPr="00DD7F35" w:rsidRDefault="005C4BF3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1 000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Снятие штампованной коронки </w:t>
            </w:r>
          </w:p>
        </w:tc>
        <w:tc>
          <w:tcPr>
            <w:tcW w:w="2521" w:type="dxa"/>
            <w:vAlign w:val="center"/>
          </w:tcPr>
          <w:p w:rsidR="005C4BF3" w:rsidRPr="00DD7F35" w:rsidRDefault="005C4BF3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цельнолитой/металлокерамической коронки</w:t>
            </w:r>
          </w:p>
        </w:tc>
        <w:tc>
          <w:tcPr>
            <w:tcW w:w="2521" w:type="dxa"/>
            <w:vAlign w:val="center"/>
          </w:tcPr>
          <w:p w:rsidR="005C4BF3" w:rsidRPr="00DD7F35" w:rsidRDefault="005C4BF3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1 000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оттиска А-силикон (1 челюсть)</w:t>
            </w:r>
          </w:p>
        </w:tc>
        <w:tc>
          <w:tcPr>
            <w:tcW w:w="2521" w:type="dxa"/>
            <w:vAlign w:val="center"/>
          </w:tcPr>
          <w:p w:rsidR="005C4BF3" w:rsidRPr="00DD7F35" w:rsidRDefault="001D1344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2 0</w:t>
            </w:r>
            <w:r w:rsidR="005C4BF3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оттиска С-силикон (1 челюсть)</w:t>
            </w:r>
          </w:p>
        </w:tc>
        <w:tc>
          <w:tcPr>
            <w:tcW w:w="2521" w:type="dxa"/>
            <w:vAlign w:val="center"/>
          </w:tcPr>
          <w:p w:rsidR="005C4BF3" w:rsidRPr="00DD7F35" w:rsidRDefault="001D1344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1 5</w:t>
            </w:r>
            <w:r w:rsidR="005C4BF3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Снятие оттиска </w:t>
            </w:r>
            <w:proofErr w:type="spellStart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альгинат</w:t>
            </w:r>
            <w:proofErr w:type="spellEnd"/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(диагностический, 1 челюсть)</w:t>
            </w:r>
          </w:p>
        </w:tc>
        <w:tc>
          <w:tcPr>
            <w:tcW w:w="2521" w:type="dxa"/>
            <w:vAlign w:val="center"/>
          </w:tcPr>
          <w:p w:rsidR="005C4BF3" w:rsidRPr="00DD7F35" w:rsidRDefault="001D1344" w:rsidP="001D134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8</w:t>
            </w:r>
            <w:r w:rsidR="005C4BF3"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5C4BF3" w:rsidRPr="00DD7F35" w:rsidTr="00C0499B"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Починка съемного протеза</w:t>
            </w:r>
          </w:p>
        </w:tc>
        <w:tc>
          <w:tcPr>
            <w:tcW w:w="2521" w:type="dxa"/>
            <w:vAlign w:val="center"/>
          </w:tcPr>
          <w:p w:rsidR="005C4BF3" w:rsidRPr="00DD7F35" w:rsidRDefault="005C4BF3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3 000</w:t>
            </w:r>
          </w:p>
        </w:tc>
      </w:tr>
      <w:tr w:rsidR="005C4BF3" w:rsidRPr="00DD7F35" w:rsidTr="00C0499B">
        <w:trPr>
          <w:trHeight w:val="301"/>
        </w:trPr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Приварка зуба на протез</w:t>
            </w:r>
          </w:p>
        </w:tc>
        <w:tc>
          <w:tcPr>
            <w:tcW w:w="2521" w:type="dxa"/>
            <w:vAlign w:val="center"/>
          </w:tcPr>
          <w:p w:rsidR="005C4BF3" w:rsidRPr="00DD7F35" w:rsidRDefault="005C4BF3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4 000</w:t>
            </w:r>
          </w:p>
        </w:tc>
      </w:tr>
      <w:tr w:rsidR="005C4BF3" w:rsidRPr="00DD7F35" w:rsidTr="00C0499B">
        <w:trPr>
          <w:trHeight w:val="301"/>
        </w:trPr>
        <w:tc>
          <w:tcPr>
            <w:tcW w:w="8075" w:type="dxa"/>
            <w:vAlign w:val="center"/>
          </w:tcPr>
          <w:p w:rsidR="005C4BF3" w:rsidRPr="00DD7F35" w:rsidRDefault="005C4BF3" w:rsidP="005C4BF3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Перебазировка протеза</w:t>
            </w:r>
          </w:p>
        </w:tc>
        <w:tc>
          <w:tcPr>
            <w:tcW w:w="2521" w:type="dxa"/>
            <w:vAlign w:val="center"/>
          </w:tcPr>
          <w:p w:rsidR="005C4BF3" w:rsidRPr="00DD7F35" w:rsidRDefault="005C4BF3" w:rsidP="005C4BF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D7F35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5 000</w:t>
            </w:r>
          </w:p>
        </w:tc>
      </w:tr>
    </w:tbl>
    <w:p w:rsidR="00DD7F35" w:rsidRDefault="00DD7F35" w:rsidP="009258B7">
      <w:pPr>
        <w:rPr>
          <w:i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Default="00C0499B" w:rsidP="009258B7">
      <w:pPr>
        <w:rPr>
          <w:i/>
          <w:color w:val="595959" w:themeColor="text1" w:themeTint="A6"/>
          <w:sz w:val="16"/>
          <w:szCs w:val="16"/>
        </w:rPr>
      </w:pPr>
    </w:p>
    <w:p w:rsidR="00C0499B" w:rsidRPr="009258B7" w:rsidRDefault="00C0499B" w:rsidP="009258B7">
      <w:pPr>
        <w:rPr>
          <w:i/>
          <w:color w:val="595959" w:themeColor="text1" w:themeTint="A6"/>
          <w:sz w:val="16"/>
          <w:szCs w:val="16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</w:t>
      </w:r>
      <w:r w:rsidR="005C4BF3">
        <w:rPr>
          <w:rFonts w:ascii="Times New Roman" w:hAnsi="Times New Roman"/>
          <w:i/>
          <w:color w:val="7F7F7F" w:themeColor="text1" w:themeTint="80"/>
          <w:sz w:val="20"/>
          <w:szCs w:val="20"/>
        </w:rPr>
        <w:t>3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sectPr w:rsidR="00C0499B" w:rsidRPr="009258B7" w:rsidSect="009258B7">
      <w:pgSz w:w="11906" w:h="16838"/>
      <w:pgMar w:top="426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AD"/>
    <w:rsid w:val="000508CB"/>
    <w:rsid w:val="001D1344"/>
    <w:rsid w:val="002F3851"/>
    <w:rsid w:val="002F7307"/>
    <w:rsid w:val="00590F97"/>
    <w:rsid w:val="005C4BF3"/>
    <w:rsid w:val="009258B7"/>
    <w:rsid w:val="00BA10B6"/>
    <w:rsid w:val="00BE1252"/>
    <w:rsid w:val="00C0499B"/>
    <w:rsid w:val="00C20774"/>
    <w:rsid w:val="00DD7F35"/>
    <w:rsid w:val="00E450EA"/>
    <w:rsid w:val="00F6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D7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B122-1CCC-487A-9786-3A33BA06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настя</cp:lastModifiedBy>
  <cp:revision>2</cp:revision>
  <cp:lastPrinted>2023-01-28T07:13:00Z</cp:lastPrinted>
  <dcterms:created xsi:type="dcterms:W3CDTF">2023-04-27T19:33:00Z</dcterms:created>
  <dcterms:modified xsi:type="dcterms:W3CDTF">2023-04-27T19:33:00Z</dcterms:modified>
</cp:coreProperties>
</file>